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CD5" w:rsidRDefault="00304CD5"/>
    <w:p w:rsidR="008333B2" w:rsidRPr="00A43D79" w:rsidRDefault="00304CD5" w:rsidP="00304CD5">
      <w:pPr>
        <w:tabs>
          <w:tab w:val="left" w:pos="4035"/>
        </w:tabs>
        <w:jc w:val="center"/>
        <w:rPr>
          <w:rFonts w:ascii="Sassoon Infant Rg" w:hAnsi="Sassoon Infant Rg"/>
          <w:sz w:val="36"/>
          <w:szCs w:val="36"/>
          <w:u w:val="single"/>
        </w:rPr>
      </w:pPr>
      <w:r w:rsidRPr="00A43D79">
        <w:rPr>
          <w:rFonts w:ascii="Sassoon Infant Rg" w:hAnsi="Sassoon Infant Rg"/>
          <w:sz w:val="36"/>
          <w:szCs w:val="36"/>
          <w:u w:val="single"/>
        </w:rPr>
        <w:t xml:space="preserve">Sounds- Write </w:t>
      </w:r>
    </w:p>
    <w:p w:rsidR="00304CD5" w:rsidRPr="00A43D79" w:rsidRDefault="00304CD5" w:rsidP="00304CD5">
      <w:pPr>
        <w:tabs>
          <w:tab w:val="left" w:pos="4035"/>
        </w:tabs>
        <w:rPr>
          <w:rFonts w:ascii="Sassoon Infant Rg" w:hAnsi="Sassoon Infant Rg"/>
          <w:sz w:val="36"/>
          <w:szCs w:val="36"/>
        </w:rPr>
      </w:pPr>
      <w:r w:rsidRPr="00A43D79">
        <w:rPr>
          <w:rFonts w:ascii="Sassoon Infant Rg" w:hAnsi="Sassoon Infant Rg"/>
          <w:sz w:val="36"/>
          <w:szCs w:val="36"/>
        </w:rPr>
        <w:t>Enrol in the parents’ online training at:</w:t>
      </w:r>
    </w:p>
    <w:p w:rsidR="00304CD5" w:rsidRDefault="00304CD5" w:rsidP="00304CD5">
      <w:pPr>
        <w:tabs>
          <w:tab w:val="left" w:pos="4035"/>
        </w:tabs>
        <w:rPr>
          <w:rFonts w:ascii="Sassoon Infant Rg" w:hAnsi="Sassoon Infant Rg"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2762250</wp:posOffset>
            </wp:positionH>
            <wp:positionV relativeFrom="paragraph">
              <wp:posOffset>492125</wp:posOffset>
            </wp:positionV>
            <wp:extent cx="3274695" cy="2238375"/>
            <wp:effectExtent l="0" t="0" r="190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469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8" w:history="1">
        <w:r w:rsidRPr="00304CD5">
          <w:rPr>
            <w:rStyle w:val="Hyperlink"/>
            <w:rFonts w:ascii="Sassoon Infant Rg" w:hAnsi="Sassoon Infant Rg"/>
            <w:sz w:val="36"/>
            <w:szCs w:val="36"/>
          </w:rPr>
          <w:t>https://www.udemy.com/course/help-your-child-to-read-and-write/</w:t>
        </w:r>
      </w:hyperlink>
    </w:p>
    <w:p w:rsidR="00304CD5" w:rsidRPr="00304CD5" w:rsidRDefault="00304CD5" w:rsidP="00304CD5">
      <w:pPr>
        <w:spacing w:after="120" w:line="319" w:lineRule="atLeast"/>
        <w:rPr>
          <w:rFonts w:ascii="Sassoon Infant Rg" w:eastAsia="Times New Roman" w:hAnsi="Sassoon Infant Rg" w:cs="Times New Roman"/>
          <w:bCs/>
          <w:sz w:val="32"/>
          <w:szCs w:val="32"/>
          <w:u w:val="single"/>
          <w:lang w:eastAsia="en-GB"/>
        </w:rPr>
      </w:pPr>
      <w:r w:rsidRPr="00304CD5">
        <w:rPr>
          <w:rFonts w:ascii="Sassoon Infant Rg" w:eastAsia="Times New Roman" w:hAnsi="Sassoon Infant Rg" w:cs="Times New Roman"/>
          <w:bCs/>
          <w:sz w:val="32"/>
          <w:szCs w:val="32"/>
          <w:u w:val="single"/>
          <w:lang w:eastAsia="en-GB"/>
        </w:rPr>
        <w:t>Requirements</w:t>
      </w:r>
    </w:p>
    <w:p w:rsidR="00304CD5" w:rsidRPr="00304CD5" w:rsidRDefault="00304CD5" w:rsidP="00304CD5">
      <w:pPr>
        <w:numPr>
          <w:ilvl w:val="0"/>
          <w:numId w:val="1"/>
        </w:numPr>
        <w:spacing w:before="100" w:beforeAutospacing="1" w:after="100" w:afterAutospacing="1" w:line="240" w:lineRule="auto"/>
        <w:ind w:left="150"/>
        <w:rPr>
          <w:rFonts w:ascii="Sassoon Infant Rg" w:eastAsia="Times New Roman" w:hAnsi="Sassoon Infant Rg" w:cs="Times New Roman"/>
          <w:sz w:val="32"/>
          <w:szCs w:val="32"/>
          <w:u w:val="single"/>
          <w:lang w:eastAsia="en-GB"/>
        </w:rPr>
      </w:pPr>
      <w:r w:rsidRPr="00304CD5">
        <w:rPr>
          <w:rFonts w:ascii="Sassoon Infant Rg" w:eastAsia="Times New Roman" w:hAnsi="Sassoon Infant Rg" w:cs="Times New Roman"/>
          <w:sz w:val="32"/>
          <w:szCs w:val="32"/>
          <w:lang w:eastAsia="en-GB"/>
        </w:rPr>
        <w:t>You don't need any prior knowledge.</w:t>
      </w:r>
    </w:p>
    <w:p w:rsidR="00304CD5" w:rsidRPr="00304CD5" w:rsidRDefault="00304CD5" w:rsidP="00304CD5">
      <w:pPr>
        <w:spacing w:after="120" w:line="319" w:lineRule="atLeast"/>
        <w:rPr>
          <w:rFonts w:ascii="Sassoon Infant Rg" w:eastAsia="Times New Roman" w:hAnsi="Sassoon Infant Rg" w:cs="Times New Roman"/>
          <w:bCs/>
          <w:sz w:val="32"/>
          <w:szCs w:val="32"/>
          <w:u w:val="single"/>
          <w:lang w:eastAsia="en-GB"/>
        </w:rPr>
      </w:pPr>
      <w:r w:rsidRPr="00304CD5">
        <w:rPr>
          <w:rFonts w:ascii="Sassoon Infant Rg" w:eastAsia="Times New Roman" w:hAnsi="Sassoon Infant Rg" w:cs="Times New Roman"/>
          <w:bCs/>
          <w:sz w:val="32"/>
          <w:szCs w:val="32"/>
          <w:u w:val="single"/>
          <w:lang w:eastAsia="en-GB"/>
        </w:rPr>
        <w:t>Description</w:t>
      </w:r>
    </w:p>
    <w:p w:rsidR="00304CD5" w:rsidRPr="00304CD5" w:rsidRDefault="00304CD5" w:rsidP="00304CD5">
      <w:pPr>
        <w:spacing w:after="158" w:line="240" w:lineRule="auto"/>
        <w:rPr>
          <w:rFonts w:ascii="Sassoon Infant Rg" w:eastAsia="Times New Roman" w:hAnsi="Sassoon Infant Rg" w:cs="Times New Roman"/>
          <w:sz w:val="32"/>
          <w:szCs w:val="32"/>
          <w:lang w:eastAsia="en-GB"/>
        </w:rPr>
      </w:pPr>
      <w:r w:rsidRPr="00304CD5">
        <w:rPr>
          <w:rFonts w:ascii="Sassoon Infant Rg" w:eastAsia="Times New Roman" w:hAnsi="Sassoon Infant Rg" w:cs="Times New Roman"/>
          <w:sz w:val="32"/>
          <w:szCs w:val="32"/>
          <w:lang w:eastAsia="en-GB"/>
        </w:rPr>
        <w:t>This course introduces you to the Sounds-Write phonics program, and gives you the knowledge, resources and activities you need to help your child to start learning to read and write. </w:t>
      </w:r>
    </w:p>
    <w:p w:rsidR="00304CD5" w:rsidRPr="00304CD5" w:rsidRDefault="00304CD5" w:rsidP="00304CD5">
      <w:pPr>
        <w:spacing w:after="158" w:line="240" w:lineRule="auto"/>
        <w:rPr>
          <w:rFonts w:ascii="Sassoon Infant Rg" w:eastAsia="Times New Roman" w:hAnsi="Sassoon Infant Rg" w:cs="Times New Roman"/>
          <w:sz w:val="32"/>
          <w:szCs w:val="32"/>
          <w:lang w:eastAsia="en-GB"/>
        </w:rPr>
      </w:pPr>
      <w:r w:rsidRPr="00304CD5">
        <w:rPr>
          <w:rFonts w:ascii="Sassoon Infant Rg" w:eastAsia="Times New Roman" w:hAnsi="Sassoon Infant Rg" w:cs="Times New Roman"/>
          <w:sz w:val="32"/>
          <w:szCs w:val="32"/>
          <w:lang w:eastAsia="en-GB"/>
        </w:rPr>
        <w:t>The course is designed for parents and carers of children aged 4 to 6 who want to know how to get their children started in their journey towards becoming literate.</w:t>
      </w:r>
      <w:r w:rsidRPr="00304CD5">
        <w:rPr>
          <w:rFonts w:ascii="Sassoon Infant Rg" w:eastAsia="Times New Roman" w:hAnsi="Sassoon Infant Rg" w:cs="Times New Roman"/>
          <w:b/>
          <w:bCs/>
          <w:sz w:val="32"/>
          <w:szCs w:val="32"/>
          <w:lang w:eastAsia="en-GB"/>
        </w:rPr>
        <w:t> </w:t>
      </w:r>
    </w:p>
    <w:p w:rsidR="00304CD5" w:rsidRPr="00304CD5" w:rsidRDefault="00304CD5" w:rsidP="00304CD5">
      <w:pPr>
        <w:spacing w:after="158" w:line="240" w:lineRule="auto"/>
        <w:rPr>
          <w:rFonts w:ascii="Sassoon Infant Rg" w:eastAsia="Times New Roman" w:hAnsi="Sassoon Infant Rg" w:cs="Times New Roman"/>
          <w:sz w:val="32"/>
          <w:szCs w:val="32"/>
          <w:lang w:eastAsia="en-GB"/>
        </w:rPr>
      </w:pPr>
      <w:r w:rsidRPr="00304CD5">
        <w:rPr>
          <w:rFonts w:ascii="Sassoon Infant Rg" w:eastAsia="Times New Roman" w:hAnsi="Sassoon Infant Rg" w:cs="Times New Roman"/>
          <w:sz w:val="32"/>
          <w:szCs w:val="32"/>
          <w:lang w:eastAsia="en-GB"/>
        </w:rPr>
        <w:t xml:space="preserve">If your child is using Sounds-Write at school, this course will teach you how to support them with their homework. </w:t>
      </w:r>
    </w:p>
    <w:p w:rsidR="00304CD5" w:rsidRPr="00304CD5" w:rsidRDefault="00304CD5" w:rsidP="00304CD5">
      <w:pPr>
        <w:spacing w:after="158" w:line="240" w:lineRule="auto"/>
        <w:rPr>
          <w:rFonts w:ascii="Sassoon Infant Rg" w:eastAsia="Times New Roman" w:hAnsi="Sassoon Infant Rg" w:cs="Times New Roman"/>
          <w:sz w:val="32"/>
          <w:szCs w:val="32"/>
          <w:lang w:eastAsia="en-GB"/>
        </w:rPr>
      </w:pPr>
      <w:r w:rsidRPr="00304CD5">
        <w:rPr>
          <w:rFonts w:ascii="Sassoon Infant Rg" w:eastAsia="Times New Roman" w:hAnsi="Sassoon Infant Rg" w:cs="Times New Roman"/>
          <w:sz w:val="32"/>
          <w:szCs w:val="32"/>
          <w:lang w:eastAsia="en-GB"/>
        </w:rPr>
        <w:t>All the videos have captions to help you make the most of them. Please enable them if you need them.</w:t>
      </w:r>
    </w:p>
    <w:p w:rsidR="00A43D79" w:rsidRDefault="00304CD5" w:rsidP="00A43D79">
      <w:pPr>
        <w:spacing w:after="120" w:line="240" w:lineRule="auto"/>
        <w:rPr>
          <w:rFonts w:ascii="Sassoon Infant Rg" w:eastAsia="Times New Roman" w:hAnsi="Sassoon Infant Rg" w:cs="Times New Roman"/>
          <w:bCs/>
          <w:sz w:val="32"/>
          <w:szCs w:val="32"/>
          <w:lang w:eastAsia="en-GB"/>
        </w:rPr>
      </w:pPr>
      <w:r w:rsidRPr="00304CD5">
        <w:rPr>
          <w:rFonts w:ascii="Sassoon Infant Rg" w:eastAsia="Times New Roman" w:hAnsi="Sassoon Infant Rg" w:cs="Times New Roman"/>
          <w:bCs/>
          <w:sz w:val="32"/>
          <w:szCs w:val="32"/>
          <w:lang w:eastAsia="en-GB"/>
        </w:rPr>
        <w:t>Who this course is for:</w:t>
      </w:r>
    </w:p>
    <w:p w:rsidR="00304CD5" w:rsidRPr="00A43D79" w:rsidRDefault="00304CD5" w:rsidP="00A43D79">
      <w:pPr>
        <w:spacing w:after="120" w:line="240" w:lineRule="auto"/>
        <w:rPr>
          <w:rFonts w:ascii="Sassoon Infant Rg" w:eastAsia="Times New Roman" w:hAnsi="Sassoon Infant Rg" w:cs="Times New Roman"/>
          <w:bCs/>
          <w:sz w:val="32"/>
          <w:szCs w:val="32"/>
          <w:lang w:eastAsia="en-GB"/>
        </w:rPr>
      </w:pPr>
      <w:r w:rsidRPr="00304CD5">
        <w:rPr>
          <w:rFonts w:ascii="Sassoon Infant Rg" w:eastAsia="Times New Roman" w:hAnsi="Sassoon Infant Rg" w:cs="Times New Roman"/>
          <w:sz w:val="32"/>
          <w:szCs w:val="32"/>
          <w:lang w:eastAsia="en-GB"/>
        </w:rPr>
        <w:t xml:space="preserve">The course is for parents or carers who want to give their children aged 4 to 6 a good start in learning to read and spell using a phonics program. </w:t>
      </w:r>
    </w:p>
    <w:p w:rsidR="00304CD5" w:rsidRDefault="00304CD5" w:rsidP="00304CD5">
      <w:pPr>
        <w:numPr>
          <w:ilvl w:val="0"/>
          <w:numId w:val="2"/>
        </w:numPr>
        <w:spacing w:before="100" w:beforeAutospacing="1" w:after="100" w:afterAutospacing="1" w:line="240" w:lineRule="auto"/>
        <w:ind w:left="150"/>
        <w:rPr>
          <w:rFonts w:ascii="Sassoon Infant Rg" w:eastAsia="Times New Roman" w:hAnsi="Sassoon Infant Rg" w:cs="Times New Roman"/>
          <w:sz w:val="32"/>
          <w:szCs w:val="32"/>
          <w:lang w:eastAsia="en-GB"/>
        </w:rPr>
      </w:pPr>
      <w:r>
        <w:rPr>
          <w:rFonts w:ascii="Sassoon Infant Rg" w:eastAsia="Times New Roman" w:hAnsi="Sassoon Infant Rg" w:cs="Times New Roman"/>
          <w:sz w:val="32"/>
          <w:szCs w:val="32"/>
          <w:lang w:eastAsia="en-GB"/>
        </w:rPr>
        <w:t>As always, further questions, comments or queries to</w:t>
      </w:r>
    </w:p>
    <w:p w:rsidR="00304CD5" w:rsidRPr="000E7820" w:rsidRDefault="00304CD5" w:rsidP="000E7820">
      <w:pPr>
        <w:spacing w:before="100" w:beforeAutospacing="1" w:after="100" w:afterAutospacing="1" w:line="240" w:lineRule="auto"/>
        <w:ind w:left="150"/>
        <w:rPr>
          <w:rFonts w:ascii="Sassoon Infant Rg" w:eastAsia="Times New Roman" w:hAnsi="Sassoon Infant Rg" w:cs="Times New Roman"/>
          <w:color w:val="5B9BD5" w:themeColor="accent1"/>
          <w:sz w:val="32"/>
          <w:szCs w:val="32"/>
          <w:lang w:eastAsia="en-GB"/>
        </w:rPr>
      </w:pPr>
      <w:r>
        <w:rPr>
          <w:rFonts w:ascii="Sassoon Infant Rg" w:eastAsia="Times New Roman" w:hAnsi="Sassoon Infant Rg" w:cs="Times New Roman"/>
          <w:color w:val="5B9BD5" w:themeColor="accent1"/>
          <w:sz w:val="32"/>
          <w:szCs w:val="32"/>
          <w:lang w:eastAsia="en-GB"/>
        </w:rPr>
        <w:t>woodley@crockerton.wilts.sch.uk</w:t>
      </w:r>
      <w:bookmarkStart w:id="0" w:name="_GoBack"/>
      <w:bookmarkEnd w:id="0"/>
    </w:p>
    <w:sectPr w:rsidR="00304CD5" w:rsidRPr="000E782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4CD5" w:rsidRDefault="00304CD5" w:rsidP="00304CD5">
      <w:pPr>
        <w:spacing w:after="0" w:line="240" w:lineRule="auto"/>
      </w:pPr>
      <w:r>
        <w:separator/>
      </w:r>
    </w:p>
  </w:endnote>
  <w:endnote w:type="continuationSeparator" w:id="0">
    <w:p w:rsidR="00304CD5" w:rsidRDefault="00304CD5" w:rsidP="00304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 Infant Rg">
    <w:altName w:val="Calibri"/>
    <w:charset w:val="00"/>
    <w:family w:val="auto"/>
    <w:pitch w:val="variable"/>
    <w:sig w:usb0="800000AF" w:usb1="4000004A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4CD5" w:rsidRDefault="00304CD5" w:rsidP="00304CD5">
      <w:pPr>
        <w:spacing w:after="0" w:line="240" w:lineRule="auto"/>
      </w:pPr>
      <w:r>
        <w:separator/>
      </w:r>
    </w:p>
  </w:footnote>
  <w:footnote w:type="continuationSeparator" w:id="0">
    <w:p w:rsidR="00304CD5" w:rsidRDefault="00304CD5" w:rsidP="00304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4CD5" w:rsidRDefault="00304CD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83A315C" wp14:editId="2B845EF4">
          <wp:simplePos x="0" y="0"/>
          <wp:positionH relativeFrom="column">
            <wp:posOffset>3343275</wp:posOffset>
          </wp:positionH>
          <wp:positionV relativeFrom="paragraph">
            <wp:posOffset>-238760</wp:posOffset>
          </wp:positionV>
          <wp:extent cx="3018790" cy="949325"/>
          <wp:effectExtent l="0" t="0" r="0" b="317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rockertonPrimarySchoo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18790" cy="949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26581"/>
    <w:multiLevelType w:val="multilevel"/>
    <w:tmpl w:val="B010E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5D473BF"/>
    <w:multiLevelType w:val="multilevel"/>
    <w:tmpl w:val="8196D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CD5"/>
    <w:rsid w:val="000E7820"/>
    <w:rsid w:val="00304CD5"/>
    <w:rsid w:val="008333B2"/>
    <w:rsid w:val="00A4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8BBA28D"/>
  <w15:chartTrackingRefBased/>
  <w15:docId w15:val="{E9E50416-545C-42AD-ACCC-FB3F8F52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C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CD5"/>
  </w:style>
  <w:style w:type="paragraph" w:styleId="Footer">
    <w:name w:val="footer"/>
    <w:basedOn w:val="Normal"/>
    <w:link w:val="FooterChar"/>
    <w:uiPriority w:val="99"/>
    <w:unhideWhenUsed/>
    <w:rsid w:val="00304C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CD5"/>
  </w:style>
  <w:style w:type="character" w:styleId="Hyperlink">
    <w:name w:val="Hyperlink"/>
    <w:basedOn w:val="DefaultParagraphFont"/>
    <w:uiPriority w:val="99"/>
    <w:unhideWhenUsed/>
    <w:rsid w:val="00304CD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04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304C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94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6849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117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6996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232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597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76432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89522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690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demy.com/course/help-your-child-to-read-and-writ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Crockerton Primary School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Woodley</dc:creator>
  <cp:keywords/>
  <dc:description/>
  <cp:lastModifiedBy>Kate Woodley</cp:lastModifiedBy>
  <cp:revision>2</cp:revision>
  <dcterms:created xsi:type="dcterms:W3CDTF">2023-10-12T14:26:00Z</dcterms:created>
  <dcterms:modified xsi:type="dcterms:W3CDTF">2023-10-12T14:26:00Z</dcterms:modified>
</cp:coreProperties>
</file>